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86B5" w14:textId="77777777" w:rsidR="00720F31" w:rsidRDefault="00F71DB2">
      <w:pPr>
        <w:spacing w:after="0"/>
      </w:pPr>
      <w:r>
        <w:rPr>
          <w:sz w:val="18"/>
        </w:rPr>
        <w:t>RÉPUBLIQUE FRANÇAISE</w:t>
      </w:r>
    </w:p>
    <w:p w14:paraId="5C9BCDA8" w14:textId="77777777" w:rsidR="00720F31" w:rsidRDefault="00F71DB2">
      <w:pPr>
        <w:spacing w:after="4" w:line="254" w:lineRule="auto"/>
        <w:ind w:left="-15" w:firstLine="4"/>
      </w:pPr>
      <w:r>
        <w:rPr>
          <w:sz w:val="16"/>
        </w:rPr>
        <w:t>Liberté - Égalité - Fraternité</w:t>
      </w:r>
    </w:p>
    <w:p w14:paraId="602D8244" w14:textId="77777777" w:rsidR="00720F31" w:rsidRDefault="00F71DB2">
      <w:pPr>
        <w:spacing w:after="187"/>
        <w:ind w:left="-22"/>
      </w:pPr>
      <w:r>
        <w:rPr>
          <w:noProof/>
        </w:rPr>
        <w:drawing>
          <wp:inline distT="0" distB="0" distL="0" distR="0" wp14:anchorId="58D765B0" wp14:editId="5A64E4EE">
            <wp:extent cx="1091901" cy="1457290"/>
            <wp:effectExtent l="0" t="0" r="0" b="0"/>
            <wp:docPr id="13187" name="Picture 13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" name="Picture 131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1901" cy="145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3D276" w14:textId="77777777" w:rsidR="00720F31" w:rsidRPr="005A021C" w:rsidRDefault="00F71DB2" w:rsidP="00BA52CF">
      <w:pPr>
        <w:pStyle w:val="Titre2"/>
        <w:ind w:left="2734" w:firstLine="0"/>
        <w:rPr>
          <w:rFonts w:asciiTheme="minorHAnsi" w:hAnsiTheme="minorHAnsi" w:cstheme="minorHAnsi"/>
          <w:b/>
        </w:rPr>
      </w:pPr>
      <w:r w:rsidRPr="005A021C">
        <w:rPr>
          <w:rFonts w:asciiTheme="minorHAnsi" w:hAnsiTheme="minorHAnsi" w:cstheme="minorHAnsi"/>
          <w:b/>
        </w:rPr>
        <w:lastRenderedPageBreak/>
        <w:t xml:space="preserve">A remettre au médecin </w:t>
      </w:r>
      <w:r w:rsidR="005A021C" w:rsidRPr="005A021C">
        <w:rPr>
          <w:rFonts w:asciiTheme="minorHAnsi" w:hAnsiTheme="minorHAnsi" w:cstheme="minorHAnsi"/>
          <w:b/>
        </w:rPr>
        <w:t>pour renseignement du certificat médical au verso</w:t>
      </w:r>
    </w:p>
    <w:p w14:paraId="054DF973" w14:textId="77777777" w:rsidR="00720F31" w:rsidRPr="005A021C" w:rsidRDefault="00720F31">
      <w:pPr>
        <w:rPr>
          <w:rFonts w:asciiTheme="minorHAnsi" w:hAnsiTheme="minorHAnsi" w:cstheme="minorHAnsi"/>
        </w:rPr>
        <w:sectPr w:rsidR="00720F31" w:rsidRPr="005A021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20"/>
          <w:pgMar w:top="942" w:right="1396" w:bottom="1440" w:left="475" w:header="720" w:footer="720" w:gutter="0"/>
          <w:cols w:num="2" w:space="720" w:equalWidth="0">
            <w:col w:w="1799" w:space="1295"/>
            <w:col w:w="6936"/>
          </w:cols>
        </w:sectPr>
      </w:pPr>
    </w:p>
    <w:p w14:paraId="66BD7775" w14:textId="78F6EA06" w:rsidR="00BA52CF" w:rsidRPr="005A021C" w:rsidRDefault="00794D45" w:rsidP="00FB6764">
      <w:pPr>
        <w:spacing w:after="159" w:line="265" w:lineRule="auto"/>
        <w:ind w:left="2240" w:right="14" w:hanging="3"/>
        <w:jc w:val="both"/>
        <w:rPr>
          <w:rFonts w:asciiTheme="minorHAnsi" w:hAnsiTheme="minorHAnsi" w:cstheme="minorHAnsi"/>
          <w:b/>
          <w:sz w:val="24"/>
        </w:rPr>
      </w:pPr>
      <w:r w:rsidRPr="005A021C">
        <w:rPr>
          <w:rFonts w:asciiTheme="minorHAnsi" w:hAnsiTheme="minorHAnsi" w:cstheme="minorHAnsi"/>
          <w:sz w:val="24"/>
        </w:rPr>
        <w:lastRenderedPageBreak/>
        <w:tab/>
      </w:r>
      <w:r w:rsidR="00FB6764">
        <w:rPr>
          <w:rFonts w:asciiTheme="minorHAnsi" w:hAnsiTheme="minorHAnsi" w:cstheme="minorHAnsi"/>
          <w:b/>
          <w:color w:val="auto"/>
          <w:sz w:val="24"/>
          <w:szCs w:val="24"/>
        </w:rPr>
        <w:t>Chère consœur, cher c</w:t>
      </w:r>
      <w:r w:rsidR="00FB6764" w:rsidRPr="00055F71">
        <w:rPr>
          <w:rFonts w:asciiTheme="minorHAnsi" w:hAnsiTheme="minorHAnsi" w:cstheme="minorHAnsi"/>
          <w:b/>
          <w:color w:val="auto"/>
          <w:sz w:val="24"/>
          <w:szCs w:val="24"/>
        </w:rPr>
        <w:t>onfrère</w:t>
      </w:r>
      <w:r w:rsidR="00FB6764" w:rsidRPr="005A021C">
        <w:rPr>
          <w:rFonts w:asciiTheme="minorHAnsi" w:hAnsiTheme="minorHAnsi" w:cstheme="minorHAnsi"/>
          <w:b/>
          <w:sz w:val="24"/>
        </w:rPr>
        <w:t>,</w:t>
      </w:r>
    </w:p>
    <w:p w14:paraId="0D9CB9F8" w14:textId="1FBE0902" w:rsidR="00720F31" w:rsidRPr="005A021C" w:rsidRDefault="00BF7225" w:rsidP="00475D1F">
      <w:pPr>
        <w:spacing w:after="130" w:line="265" w:lineRule="auto"/>
        <w:ind w:left="1860" w:right="14"/>
        <w:jc w:val="both"/>
        <w:rPr>
          <w:rFonts w:asciiTheme="minorHAnsi" w:hAnsiTheme="minorHAnsi" w:cstheme="minorHAnsi"/>
          <w:sz w:val="24"/>
        </w:rPr>
      </w:pPr>
      <w:r w:rsidRPr="005A021C">
        <w:rPr>
          <w:rFonts w:asciiTheme="minorHAnsi" w:hAnsiTheme="minorHAnsi" w:cstheme="minorHAnsi"/>
          <w:b/>
          <w:sz w:val="24"/>
        </w:rPr>
        <w:t>Mr/Mme</w:t>
      </w:r>
      <w:r w:rsidR="00F71DB2" w:rsidRPr="005A021C">
        <w:rPr>
          <w:rFonts w:asciiTheme="minorHAnsi" w:hAnsiTheme="minorHAnsi" w:cstheme="minorHAnsi"/>
          <w:noProof/>
        </w:rPr>
        <w:drawing>
          <wp:inline distT="0" distB="0" distL="0" distR="0" wp14:anchorId="751885A9" wp14:editId="48CC9A2E">
            <wp:extent cx="3906172" cy="36546"/>
            <wp:effectExtent l="0" t="0" r="0" b="0"/>
            <wp:docPr id="13189" name="Picture 13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" name="Picture 1318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06172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021C">
        <w:rPr>
          <w:rFonts w:asciiTheme="minorHAnsi" w:hAnsiTheme="minorHAnsi" w:cstheme="minorHAnsi"/>
          <w:sz w:val="24"/>
        </w:rPr>
        <w:t xml:space="preserve"> </w:t>
      </w:r>
      <w:r w:rsidR="00BA52CF" w:rsidRPr="005A021C">
        <w:rPr>
          <w:rFonts w:asciiTheme="minorHAnsi" w:hAnsiTheme="minorHAnsi" w:cstheme="minorHAnsi"/>
          <w:sz w:val="24"/>
        </w:rPr>
        <w:t>sollicite</w:t>
      </w:r>
      <w:r w:rsidR="00F71DB2" w:rsidRPr="005A021C">
        <w:rPr>
          <w:rFonts w:asciiTheme="minorHAnsi" w:hAnsiTheme="minorHAnsi" w:cstheme="minorHAnsi"/>
          <w:sz w:val="24"/>
        </w:rPr>
        <w:t xml:space="preserve"> </w:t>
      </w:r>
      <w:r w:rsidR="00F71DB2" w:rsidRPr="005A021C">
        <w:rPr>
          <w:rFonts w:asciiTheme="minorHAnsi" w:hAnsiTheme="minorHAnsi" w:cstheme="minorHAnsi"/>
          <w:b/>
          <w:sz w:val="24"/>
        </w:rPr>
        <w:t xml:space="preserve">un agrément </w:t>
      </w:r>
      <w:r w:rsidR="00794D45" w:rsidRPr="005A021C">
        <w:rPr>
          <w:rFonts w:asciiTheme="minorHAnsi" w:hAnsiTheme="minorHAnsi" w:cstheme="minorHAnsi"/>
          <w:b/>
          <w:sz w:val="24"/>
        </w:rPr>
        <w:t>d’</w:t>
      </w:r>
      <w:r w:rsidRPr="005A021C">
        <w:rPr>
          <w:rFonts w:asciiTheme="minorHAnsi" w:hAnsiTheme="minorHAnsi" w:cstheme="minorHAnsi"/>
          <w:b/>
          <w:sz w:val="24"/>
        </w:rPr>
        <w:t xml:space="preserve">assistant </w:t>
      </w:r>
      <w:r w:rsidR="001A66BF">
        <w:rPr>
          <w:rFonts w:asciiTheme="minorHAnsi" w:hAnsiTheme="minorHAnsi" w:cstheme="minorHAnsi"/>
          <w:b/>
          <w:sz w:val="24"/>
        </w:rPr>
        <w:t>familial</w:t>
      </w:r>
      <w:r w:rsidR="008033D5" w:rsidRPr="005A021C">
        <w:rPr>
          <w:rFonts w:asciiTheme="minorHAnsi" w:hAnsiTheme="minorHAnsi" w:cstheme="minorHAnsi"/>
          <w:sz w:val="24"/>
        </w:rPr>
        <w:t xml:space="preserve">. Cette demande fait l’objet d’une évaluation </w:t>
      </w:r>
      <w:r w:rsidR="001A66BF">
        <w:rPr>
          <w:rFonts w:asciiTheme="minorHAnsi" w:hAnsiTheme="minorHAnsi" w:cstheme="minorHAnsi"/>
          <w:sz w:val="24"/>
        </w:rPr>
        <w:t xml:space="preserve">pluridisciplinaire </w:t>
      </w:r>
      <w:r w:rsidR="008033D5" w:rsidRPr="005A021C">
        <w:rPr>
          <w:rFonts w:asciiTheme="minorHAnsi" w:hAnsiTheme="minorHAnsi" w:cstheme="minorHAnsi"/>
          <w:sz w:val="24"/>
        </w:rPr>
        <w:t xml:space="preserve">menée par </w:t>
      </w:r>
      <w:r w:rsidR="001A66BF">
        <w:rPr>
          <w:rFonts w:asciiTheme="minorHAnsi" w:hAnsiTheme="minorHAnsi" w:cstheme="minorHAnsi"/>
          <w:sz w:val="24"/>
        </w:rPr>
        <w:t>les Services de la Solidarité du Conseil Départemental.</w:t>
      </w:r>
    </w:p>
    <w:p w14:paraId="5097193D" w14:textId="083CC2FA" w:rsidR="00720F31" w:rsidRPr="00FB6764" w:rsidRDefault="00F71DB2" w:rsidP="00475D1F">
      <w:pPr>
        <w:spacing w:after="210" w:line="265" w:lineRule="auto"/>
        <w:ind w:left="1860" w:right="14"/>
        <w:jc w:val="both"/>
        <w:rPr>
          <w:rFonts w:asciiTheme="minorHAnsi" w:hAnsiTheme="minorHAnsi" w:cstheme="minorHAnsi"/>
          <w:color w:val="auto"/>
        </w:rPr>
      </w:pPr>
      <w:r w:rsidRPr="005A021C">
        <w:rPr>
          <w:rFonts w:asciiTheme="minorHAnsi" w:hAnsiTheme="minorHAnsi" w:cstheme="minorHAnsi"/>
          <w:sz w:val="24"/>
        </w:rPr>
        <w:t xml:space="preserve">La procédure </w:t>
      </w:r>
      <w:r w:rsidR="00BF7225" w:rsidRPr="005A021C">
        <w:rPr>
          <w:rFonts w:asciiTheme="minorHAnsi" w:hAnsiTheme="minorHAnsi" w:cstheme="minorHAnsi"/>
          <w:sz w:val="24"/>
        </w:rPr>
        <w:t xml:space="preserve">d’instruction de la demande </w:t>
      </w:r>
      <w:r w:rsidRPr="005A021C">
        <w:rPr>
          <w:rFonts w:asciiTheme="minorHAnsi" w:hAnsiTheme="minorHAnsi" w:cstheme="minorHAnsi"/>
          <w:sz w:val="24"/>
        </w:rPr>
        <w:t xml:space="preserve">d'agrément prévoit </w:t>
      </w:r>
      <w:r w:rsidRPr="005A021C">
        <w:rPr>
          <w:rFonts w:asciiTheme="minorHAnsi" w:hAnsiTheme="minorHAnsi" w:cstheme="minorHAnsi"/>
          <w:b/>
          <w:sz w:val="24"/>
        </w:rPr>
        <w:t>un examen médical obligatoire</w:t>
      </w:r>
      <w:r w:rsidRPr="005A021C">
        <w:rPr>
          <w:rFonts w:asciiTheme="minorHAnsi" w:hAnsiTheme="minorHAnsi" w:cstheme="minorHAnsi"/>
          <w:sz w:val="24"/>
        </w:rPr>
        <w:t xml:space="preserve"> permettant de vérifier que l'état de santé </w:t>
      </w:r>
      <w:r w:rsidR="007F78DA">
        <w:rPr>
          <w:rFonts w:asciiTheme="minorHAnsi" w:hAnsiTheme="minorHAnsi" w:cstheme="minorHAnsi"/>
          <w:sz w:val="24"/>
        </w:rPr>
        <w:t>de la/</w:t>
      </w:r>
      <w:r w:rsidRPr="005A021C">
        <w:rPr>
          <w:rFonts w:asciiTheme="minorHAnsi" w:hAnsiTheme="minorHAnsi" w:cstheme="minorHAnsi"/>
          <w:sz w:val="24"/>
        </w:rPr>
        <w:t>du candidat</w:t>
      </w:r>
      <w:r w:rsidR="007F78DA">
        <w:rPr>
          <w:rFonts w:asciiTheme="minorHAnsi" w:hAnsiTheme="minorHAnsi" w:cstheme="minorHAnsi"/>
          <w:sz w:val="24"/>
        </w:rPr>
        <w:t xml:space="preserve"> (e)</w:t>
      </w:r>
      <w:r w:rsidRPr="005A021C">
        <w:rPr>
          <w:rFonts w:asciiTheme="minorHAnsi" w:hAnsiTheme="minorHAnsi" w:cstheme="minorHAnsi"/>
          <w:sz w:val="24"/>
        </w:rPr>
        <w:t xml:space="preserve"> lui permet d'accuei</w:t>
      </w:r>
      <w:r w:rsidR="00794D45" w:rsidRPr="005A021C">
        <w:rPr>
          <w:rFonts w:asciiTheme="minorHAnsi" w:hAnsiTheme="minorHAnsi" w:cstheme="minorHAnsi"/>
          <w:sz w:val="24"/>
        </w:rPr>
        <w:t>llir habituellement des mineurs</w:t>
      </w:r>
      <w:r w:rsidR="00FB6764">
        <w:rPr>
          <w:rFonts w:asciiTheme="minorHAnsi" w:hAnsiTheme="minorHAnsi" w:cstheme="minorHAnsi"/>
          <w:sz w:val="24"/>
        </w:rPr>
        <w:t xml:space="preserve"> </w:t>
      </w:r>
      <w:r w:rsidR="000C5549" w:rsidRPr="00FB6764">
        <w:rPr>
          <w:rFonts w:asciiTheme="minorHAnsi" w:hAnsiTheme="minorHAnsi" w:cstheme="minorHAnsi"/>
          <w:color w:val="auto"/>
          <w:sz w:val="24"/>
        </w:rPr>
        <w:t>(*)</w:t>
      </w:r>
      <w:r w:rsidR="00794D45" w:rsidRPr="00FB6764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4FB01133" w14:textId="7955E6F0" w:rsidR="002B15EB" w:rsidRPr="005A021C" w:rsidRDefault="00BA52CF" w:rsidP="00475D1F">
      <w:pPr>
        <w:spacing w:after="0" w:line="265" w:lineRule="auto"/>
        <w:ind w:left="1860" w:right="14"/>
        <w:jc w:val="both"/>
        <w:rPr>
          <w:rFonts w:asciiTheme="minorHAnsi" w:hAnsiTheme="minorHAnsi" w:cstheme="minorHAnsi"/>
          <w:color w:val="auto"/>
          <w:sz w:val="24"/>
        </w:rPr>
      </w:pPr>
      <w:r w:rsidRPr="005A021C">
        <w:rPr>
          <w:rFonts w:asciiTheme="minorHAnsi" w:hAnsiTheme="minorHAnsi" w:cstheme="minorHAnsi"/>
          <w:sz w:val="24"/>
        </w:rPr>
        <w:t>L’examen médical est donc particulièrement important</w:t>
      </w:r>
      <w:r w:rsidR="00F71DB2" w:rsidRPr="005A021C">
        <w:rPr>
          <w:rFonts w:asciiTheme="minorHAnsi" w:hAnsiTheme="minorHAnsi" w:cstheme="minorHAnsi"/>
          <w:sz w:val="24"/>
        </w:rPr>
        <w:t>, vu les responsabilités assumées par l'assistan</w:t>
      </w:r>
      <w:r w:rsidR="00BF7225" w:rsidRPr="005A021C">
        <w:rPr>
          <w:rFonts w:asciiTheme="minorHAnsi" w:hAnsiTheme="minorHAnsi" w:cstheme="minorHAnsi"/>
          <w:sz w:val="24"/>
        </w:rPr>
        <w:t xml:space="preserve">t(e) </w:t>
      </w:r>
      <w:r w:rsidR="001A66BF">
        <w:rPr>
          <w:rFonts w:asciiTheme="minorHAnsi" w:hAnsiTheme="minorHAnsi" w:cstheme="minorHAnsi"/>
          <w:sz w:val="24"/>
        </w:rPr>
        <w:t>familial</w:t>
      </w:r>
      <w:r w:rsidR="00BF7225" w:rsidRPr="005A021C">
        <w:rPr>
          <w:rFonts w:asciiTheme="minorHAnsi" w:hAnsiTheme="minorHAnsi" w:cstheme="minorHAnsi"/>
          <w:sz w:val="24"/>
        </w:rPr>
        <w:t>(le)</w:t>
      </w:r>
      <w:r w:rsidR="000C5549">
        <w:rPr>
          <w:rFonts w:asciiTheme="minorHAnsi" w:hAnsiTheme="minorHAnsi" w:cstheme="minorHAnsi"/>
          <w:sz w:val="24"/>
        </w:rPr>
        <w:t xml:space="preserve"> </w:t>
      </w:r>
      <w:r w:rsidR="008033D5" w:rsidRPr="005A021C">
        <w:rPr>
          <w:rFonts w:asciiTheme="minorHAnsi" w:hAnsiTheme="minorHAnsi" w:cstheme="minorHAnsi"/>
          <w:sz w:val="24"/>
        </w:rPr>
        <w:t xml:space="preserve">dont l’agrément est délivré pour </w:t>
      </w:r>
      <w:r w:rsidR="001A66BF">
        <w:rPr>
          <w:rFonts w:asciiTheme="minorHAnsi" w:hAnsiTheme="minorHAnsi" w:cstheme="minorHAnsi"/>
          <w:sz w:val="24"/>
        </w:rPr>
        <w:t xml:space="preserve">une durée minimale de </w:t>
      </w:r>
      <w:r w:rsidR="008033D5" w:rsidRPr="005A021C">
        <w:rPr>
          <w:rFonts w:asciiTheme="minorHAnsi" w:hAnsiTheme="minorHAnsi" w:cstheme="minorHAnsi"/>
          <w:sz w:val="24"/>
        </w:rPr>
        <w:t>5 ans et qui lui permet d’accueillir</w:t>
      </w:r>
      <w:r w:rsidR="001A66BF">
        <w:rPr>
          <w:rFonts w:asciiTheme="minorHAnsi" w:hAnsiTheme="minorHAnsi" w:cstheme="minorHAnsi"/>
          <w:sz w:val="24"/>
        </w:rPr>
        <w:t xml:space="preserve"> à son domicile, </w:t>
      </w:r>
      <w:r w:rsidR="00FB6764" w:rsidRPr="00FB6764">
        <w:rPr>
          <w:rFonts w:asciiTheme="minorHAnsi" w:hAnsiTheme="minorHAnsi" w:cstheme="minorHAnsi"/>
          <w:color w:val="auto"/>
          <w:sz w:val="24"/>
        </w:rPr>
        <w:t>de manière permanente</w:t>
      </w:r>
      <w:r w:rsidR="001A66BF" w:rsidRPr="00FB6764">
        <w:rPr>
          <w:rFonts w:asciiTheme="minorHAnsi" w:hAnsiTheme="minorHAnsi" w:cstheme="minorHAnsi"/>
          <w:color w:val="auto"/>
          <w:sz w:val="24"/>
        </w:rPr>
        <w:t>, d’1 à 3 mineurs ou majeurs de</w:t>
      </w:r>
      <w:r w:rsidR="000C5549" w:rsidRPr="00FB6764">
        <w:rPr>
          <w:rFonts w:asciiTheme="minorHAnsi" w:hAnsiTheme="minorHAnsi" w:cstheme="minorHAnsi"/>
          <w:color w:val="auto"/>
          <w:sz w:val="24"/>
        </w:rPr>
        <w:t xml:space="preserve"> moins de </w:t>
      </w:r>
      <w:r w:rsidR="001A66BF" w:rsidRPr="00FB6764">
        <w:rPr>
          <w:rFonts w:asciiTheme="minorHAnsi" w:hAnsiTheme="minorHAnsi" w:cstheme="minorHAnsi"/>
          <w:color w:val="auto"/>
          <w:sz w:val="24"/>
        </w:rPr>
        <w:t xml:space="preserve">21 ans pris en charge </w:t>
      </w:r>
      <w:r w:rsidR="001A66BF">
        <w:rPr>
          <w:rFonts w:asciiTheme="minorHAnsi" w:hAnsiTheme="minorHAnsi" w:cstheme="minorHAnsi"/>
          <w:sz w:val="24"/>
        </w:rPr>
        <w:t>par les Services de l’Aide Sociale à l’Enfance</w:t>
      </w:r>
      <w:r w:rsidR="00BF7225" w:rsidRPr="005A021C">
        <w:rPr>
          <w:rFonts w:asciiTheme="minorHAnsi" w:hAnsiTheme="minorHAnsi" w:cstheme="minorHAnsi"/>
          <w:sz w:val="24"/>
        </w:rPr>
        <w:t xml:space="preserve">. </w:t>
      </w:r>
      <w:r w:rsidR="00BF7225" w:rsidRPr="005A021C">
        <w:rPr>
          <w:rFonts w:asciiTheme="minorHAnsi" w:hAnsiTheme="minorHAnsi" w:cstheme="minorHAnsi"/>
          <w:b/>
          <w:color w:val="auto"/>
          <w:sz w:val="24"/>
        </w:rPr>
        <w:t xml:space="preserve">En effet, l'assistant(e) </w:t>
      </w:r>
      <w:r w:rsidR="001A66BF">
        <w:rPr>
          <w:rFonts w:asciiTheme="minorHAnsi" w:hAnsiTheme="minorHAnsi" w:cstheme="minorHAnsi"/>
          <w:b/>
          <w:color w:val="auto"/>
          <w:sz w:val="24"/>
        </w:rPr>
        <w:t>familial</w:t>
      </w:r>
      <w:r w:rsidR="00354FC8" w:rsidRPr="005A021C">
        <w:rPr>
          <w:rFonts w:asciiTheme="minorHAnsi" w:hAnsiTheme="minorHAnsi" w:cstheme="minorHAnsi"/>
          <w:b/>
          <w:color w:val="auto"/>
          <w:sz w:val="24"/>
        </w:rPr>
        <w:t xml:space="preserve">(le) agréé doit garantir </w:t>
      </w:r>
      <w:r w:rsidR="00BF7225" w:rsidRPr="005A021C">
        <w:rPr>
          <w:rFonts w:asciiTheme="minorHAnsi" w:hAnsiTheme="minorHAnsi" w:cstheme="minorHAnsi"/>
          <w:b/>
          <w:color w:val="auto"/>
          <w:sz w:val="24"/>
        </w:rPr>
        <w:t xml:space="preserve">la santé, la sécurité et l’épanouissement </w:t>
      </w:r>
      <w:r w:rsidR="002B15EB" w:rsidRPr="005A021C">
        <w:rPr>
          <w:rFonts w:asciiTheme="minorHAnsi" w:hAnsiTheme="minorHAnsi" w:cstheme="minorHAnsi"/>
          <w:b/>
          <w:color w:val="auto"/>
          <w:sz w:val="24"/>
        </w:rPr>
        <w:t xml:space="preserve">de </w:t>
      </w:r>
      <w:r w:rsidR="001A66BF">
        <w:rPr>
          <w:rFonts w:asciiTheme="minorHAnsi" w:hAnsiTheme="minorHAnsi" w:cstheme="minorHAnsi"/>
          <w:b/>
          <w:color w:val="auto"/>
          <w:sz w:val="24"/>
        </w:rPr>
        <w:t>enfants ou jeunes majeurs au sein de son foyer</w:t>
      </w:r>
      <w:r w:rsidR="002B15EB" w:rsidRPr="005A021C">
        <w:rPr>
          <w:rFonts w:asciiTheme="minorHAnsi" w:hAnsiTheme="minorHAnsi" w:cstheme="minorHAnsi"/>
          <w:b/>
          <w:color w:val="auto"/>
          <w:sz w:val="24"/>
        </w:rPr>
        <w:t>.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 En conséquence, </w:t>
      </w:r>
      <w:r w:rsidRPr="005A021C">
        <w:rPr>
          <w:rFonts w:asciiTheme="minorHAnsi" w:hAnsiTheme="minorHAnsi" w:cstheme="minorHAnsi"/>
          <w:color w:val="auto"/>
          <w:sz w:val="24"/>
        </w:rPr>
        <w:t xml:space="preserve">il convient d’être 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particulièrement </w:t>
      </w:r>
      <w:r w:rsidRPr="005A021C">
        <w:rPr>
          <w:rFonts w:asciiTheme="minorHAnsi" w:hAnsiTheme="minorHAnsi" w:cstheme="minorHAnsi"/>
          <w:color w:val="auto"/>
          <w:sz w:val="24"/>
        </w:rPr>
        <w:t>attentif</w:t>
      </w:r>
      <w:r w:rsidR="006A12C6">
        <w:rPr>
          <w:rFonts w:asciiTheme="minorHAnsi" w:hAnsiTheme="minorHAnsi" w:cstheme="minorHAnsi"/>
          <w:color w:val="auto"/>
          <w:sz w:val="24"/>
        </w:rPr>
        <w:t>,</w:t>
      </w:r>
      <w:r w:rsidR="00475D1F">
        <w:rPr>
          <w:rFonts w:asciiTheme="minorHAnsi" w:hAnsiTheme="minorHAnsi" w:cstheme="minorHAnsi"/>
          <w:color w:val="538135" w:themeColor="accent6" w:themeShade="BF"/>
          <w:sz w:val="24"/>
        </w:rPr>
        <w:t xml:space="preserve"> </w:t>
      </w:r>
      <w:r w:rsidR="006A12C6" w:rsidRPr="00FB6764">
        <w:rPr>
          <w:rFonts w:asciiTheme="minorHAnsi" w:hAnsiTheme="minorHAnsi" w:cstheme="minorHAnsi"/>
          <w:color w:val="auto"/>
          <w:sz w:val="24"/>
        </w:rPr>
        <w:t>notamment,</w:t>
      </w:r>
      <w:r w:rsidR="002B15EB" w:rsidRPr="00FB6764">
        <w:rPr>
          <w:rFonts w:asciiTheme="minorHAnsi" w:hAnsiTheme="minorHAnsi" w:cstheme="minorHAnsi"/>
          <w:color w:val="auto"/>
          <w:sz w:val="24"/>
        </w:rPr>
        <w:t xml:space="preserve"> </w:t>
      </w:r>
      <w:r w:rsidRPr="00FB6764">
        <w:rPr>
          <w:rFonts w:asciiTheme="minorHAnsi" w:hAnsiTheme="minorHAnsi" w:cstheme="minorHAnsi"/>
          <w:color w:val="auto"/>
          <w:sz w:val="24"/>
        </w:rPr>
        <w:t>aux</w:t>
      </w:r>
      <w:r w:rsidR="002B15EB" w:rsidRPr="00FB6764">
        <w:rPr>
          <w:rFonts w:asciiTheme="minorHAnsi" w:hAnsiTheme="minorHAnsi" w:cstheme="minorHAnsi"/>
          <w:color w:val="auto"/>
          <w:sz w:val="24"/>
        </w:rPr>
        <w:t xml:space="preserve"> troubles 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moteurs et /ou sensoriels, troubles invalidants de la statique, </w:t>
      </w:r>
      <w:r w:rsidR="006B3A32" w:rsidRPr="00C07E53">
        <w:rPr>
          <w:rFonts w:asciiTheme="minorHAnsi" w:hAnsiTheme="minorHAnsi" w:cstheme="minorHAnsi"/>
          <w:color w:val="auto"/>
          <w:sz w:val="24"/>
        </w:rPr>
        <w:t xml:space="preserve">aux conduites addictives, </w:t>
      </w:r>
      <w:r w:rsidRPr="005A021C">
        <w:rPr>
          <w:rFonts w:asciiTheme="minorHAnsi" w:hAnsiTheme="minorHAnsi" w:cstheme="minorHAnsi"/>
          <w:color w:val="auto"/>
          <w:sz w:val="24"/>
        </w:rPr>
        <w:t xml:space="preserve">aux 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affections psychiques et/ou syndrome dépressif ou toute affection évolutive grave qui pourraient altérer la capacité à garantir de manière pérenne la </w:t>
      </w:r>
      <w:r w:rsidR="002B15EB" w:rsidRPr="00D71B10">
        <w:rPr>
          <w:rFonts w:asciiTheme="minorHAnsi" w:hAnsiTheme="minorHAnsi" w:cstheme="minorHAnsi"/>
          <w:color w:val="auto"/>
          <w:sz w:val="24"/>
        </w:rPr>
        <w:t>sécurité</w:t>
      </w:r>
      <w:r w:rsidR="003D53D3" w:rsidRPr="00D71B10">
        <w:rPr>
          <w:rFonts w:asciiTheme="minorHAnsi" w:hAnsiTheme="minorHAnsi" w:cstheme="minorHAnsi"/>
          <w:color w:val="auto"/>
          <w:sz w:val="24"/>
        </w:rPr>
        <w:t xml:space="preserve"> </w:t>
      </w:r>
      <w:r w:rsidR="003D53D3" w:rsidRPr="00D71B10">
        <w:rPr>
          <w:rFonts w:ascii="Calibri" w:hAnsi="Calibri" w:cs="Calibri"/>
          <w:color w:val="auto"/>
          <w:sz w:val="24"/>
        </w:rPr>
        <w:t xml:space="preserve">(physique, psychique et </w:t>
      </w:r>
      <w:proofErr w:type="gramStart"/>
      <w:r w:rsidR="003D53D3" w:rsidRPr="00D71B10">
        <w:rPr>
          <w:rFonts w:ascii="Calibri" w:hAnsi="Calibri" w:cs="Calibri"/>
          <w:color w:val="auto"/>
          <w:sz w:val="24"/>
        </w:rPr>
        <w:t>affective</w:t>
      </w:r>
      <w:proofErr w:type="gramEnd"/>
      <w:r w:rsidR="003D53D3" w:rsidRPr="00D71B10">
        <w:rPr>
          <w:rFonts w:ascii="Calibri" w:hAnsi="Calibri" w:cs="Calibri"/>
          <w:color w:val="auto"/>
          <w:sz w:val="24"/>
        </w:rPr>
        <w:t>)</w:t>
      </w:r>
      <w:r w:rsidR="002B15EB" w:rsidRPr="00D71B10">
        <w:rPr>
          <w:rFonts w:asciiTheme="minorHAnsi" w:hAnsiTheme="minorHAnsi" w:cstheme="minorHAnsi"/>
          <w:color w:val="auto"/>
          <w:sz w:val="24"/>
        </w:rPr>
        <w:t xml:space="preserve"> du</w:t>
      </w:r>
      <w:r w:rsidR="002B15EB" w:rsidRPr="005A021C">
        <w:rPr>
          <w:rFonts w:asciiTheme="minorHAnsi" w:hAnsiTheme="minorHAnsi" w:cstheme="minorHAnsi"/>
          <w:color w:val="auto"/>
          <w:sz w:val="24"/>
        </w:rPr>
        <w:t xml:space="preserve"> ou des enfants accueillis au titre d’un agrément.</w:t>
      </w:r>
    </w:p>
    <w:p w14:paraId="3090BBC7" w14:textId="77777777" w:rsidR="002B15EB" w:rsidRPr="005A021C" w:rsidRDefault="002B15EB" w:rsidP="005A021C">
      <w:pPr>
        <w:spacing w:after="0" w:line="265" w:lineRule="auto"/>
        <w:ind w:left="1953" w:right="14" w:hanging="3"/>
        <w:jc w:val="both"/>
        <w:rPr>
          <w:rFonts w:asciiTheme="minorHAnsi" w:hAnsiTheme="minorHAnsi" w:cstheme="minorHAnsi"/>
          <w:strike/>
        </w:rPr>
      </w:pPr>
    </w:p>
    <w:p w14:paraId="3EA2A66C" w14:textId="6ED558F7" w:rsidR="006B3A32" w:rsidRPr="007F78DA" w:rsidRDefault="006B3A32" w:rsidP="006B3A32">
      <w:pPr>
        <w:spacing w:after="97" w:line="265" w:lineRule="auto"/>
        <w:ind w:left="1950" w:right="14" w:firstLine="3"/>
        <w:jc w:val="both"/>
        <w:rPr>
          <w:rFonts w:asciiTheme="minorHAnsi" w:hAnsiTheme="minorHAnsi" w:cstheme="minorHAnsi"/>
          <w:b/>
        </w:rPr>
      </w:pPr>
      <w:r w:rsidRPr="007F78DA">
        <w:rPr>
          <w:rFonts w:asciiTheme="minorHAnsi" w:hAnsiTheme="minorHAnsi" w:cstheme="minorHAnsi"/>
          <w:b/>
          <w:sz w:val="24"/>
        </w:rPr>
        <w:t xml:space="preserve">Le certificat médical est à compléter par vos soins (verso) au terme duquel il convient que vous vous prononciez sur </w:t>
      </w:r>
      <w:r>
        <w:rPr>
          <w:rFonts w:asciiTheme="minorHAnsi" w:hAnsiTheme="minorHAnsi" w:cstheme="minorHAnsi"/>
          <w:b/>
          <w:sz w:val="24"/>
        </w:rPr>
        <w:t>l’absence de contre-indication de l’état de santé</w:t>
      </w:r>
      <w:r w:rsidRPr="007F78DA">
        <w:rPr>
          <w:rFonts w:asciiTheme="minorHAnsi" w:hAnsiTheme="minorHAnsi" w:cstheme="minorHAnsi"/>
          <w:b/>
          <w:sz w:val="24"/>
        </w:rPr>
        <w:t xml:space="preserve"> </w:t>
      </w:r>
      <w:r w:rsidRPr="007F78DA">
        <w:rPr>
          <w:rFonts w:asciiTheme="minorHAnsi" w:hAnsiTheme="minorHAnsi" w:cstheme="minorHAnsi"/>
          <w:b/>
          <w:color w:val="auto"/>
          <w:sz w:val="24"/>
        </w:rPr>
        <w:t xml:space="preserve">de la/du patient (e) </w:t>
      </w:r>
      <w:r>
        <w:rPr>
          <w:rFonts w:asciiTheme="minorHAnsi" w:hAnsiTheme="minorHAnsi" w:cstheme="minorHAnsi"/>
          <w:b/>
          <w:sz w:val="24"/>
        </w:rPr>
        <w:t xml:space="preserve">avec l’exercice du </w:t>
      </w:r>
      <w:r w:rsidRPr="007F78DA">
        <w:rPr>
          <w:rFonts w:asciiTheme="minorHAnsi" w:hAnsiTheme="minorHAnsi" w:cstheme="minorHAnsi"/>
          <w:b/>
          <w:sz w:val="24"/>
        </w:rPr>
        <w:t xml:space="preserve">métier d’assistant </w:t>
      </w:r>
      <w:r w:rsidR="00C55233">
        <w:rPr>
          <w:rFonts w:asciiTheme="minorHAnsi" w:hAnsiTheme="minorHAnsi" w:cstheme="minorHAnsi"/>
          <w:b/>
          <w:sz w:val="24"/>
        </w:rPr>
        <w:t>familial</w:t>
      </w:r>
      <w:r w:rsidRPr="007F78DA">
        <w:rPr>
          <w:rFonts w:asciiTheme="minorHAnsi" w:hAnsiTheme="minorHAnsi" w:cstheme="minorHAnsi"/>
          <w:b/>
          <w:sz w:val="24"/>
        </w:rPr>
        <w:t>.</w:t>
      </w:r>
    </w:p>
    <w:p w14:paraId="7880CFC5" w14:textId="7E824FEC" w:rsidR="00FB6764" w:rsidRDefault="00FB6764" w:rsidP="00FB6764">
      <w:pPr>
        <w:spacing w:after="0" w:line="265" w:lineRule="auto"/>
        <w:ind w:left="1950" w:right="14"/>
        <w:jc w:val="both"/>
        <w:rPr>
          <w:rFonts w:asciiTheme="minorHAnsi" w:hAnsiTheme="minorHAnsi" w:cstheme="minorHAnsi"/>
          <w:sz w:val="24"/>
        </w:rPr>
      </w:pPr>
      <w:r w:rsidRPr="005A021C">
        <w:rPr>
          <w:rFonts w:asciiTheme="minorHAnsi" w:hAnsiTheme="minorHAnsi" w:cstheme="minorHAnsi"/>
          <w:sz w:val="24"/>
        </w:rPr>
        <w:t xml:space="preserve">Je vous prie de croire, </w:t>
      </w:r>
      <w:r>
        <w:rPr>
          <w:rFonts w:asciiTheme="minorHAnsi" w:hAnsiTheme="minorHAnsi" w:cstheme="minorHAnsi"/>
          <w:color w:val="auto"/>
          <w:sz w:val="24"/>
          <w:szCs w:val="24"/>
        </w:rPr>
        <w:t>chère consœur, c</w:t>
      </w:r>
      <w:r w:rsidR="00C55233">
        <w:rPr>
          <w:rFonts w:asciiTheme="minorHAnsi" w:hAnsiTheme="minorHAnsi" w:cstheme="minorHAnsi"/>
          <w:color w:val="auto"/>
          <w:sz w:val="24"/>
          <w:szCs w:val="24"/>
        </w:rPr>
        <w:t>her c</w:t>
      </w:r>
      <w:r w:rsidRPr="00055F71">
        <w:rPr>
          <w:rFonts w:asciiTheme="minorHAnsi" w:hAnsiTheme="minorHAnsi" w:cstheme="minorHAnsi"/>
          <w:color w:val="auto"/>
          <w:sz w:val="24"/>
          <w:szCs w:val="24"/>
        </w:rPr>
        <w:t>onfrère</w:t>
      </w:r>
      <w:r w:rsidRPr="005A021C">
        <w:rPr>
          <w:rFonts w:asciiTheme="minorHAnsi" w:hAnsiTheme="minorHAnsi" w:cstheme="minorHAnsi"/>
          <w:sz w:val="24"/>
        </w:rPr>
        <w:t xml:space="preserve">, à l'expression de mes salutations les meilleures. </w:t>
      </w:r>
    </w:p>
    <w:p w14:paraId="00AFB8A0" w14:textId="77777777" w:rsidR="00FB6764" w:rsidRPr="005A021C" w:rsidRDefault="00FB6764" w:rsidP="00FB6764">
      <w:pPr>
        <w:spacing w:after="0" w:line="265" w:lineRule="auto"/>
        <w:ind w:left="1950" w:right="14"/>
        <w:jc w:val="both"/>
        <w:rPr>
          <w:rFonts w:asciiTheme="minorHAnsi" w:hAnsiTheme="minorHAnsi" w:cstheme="minorHAnsi"/>
        </w:rPr>
      </w:pPr>
    </w:p>
    <w:p w14:paraId="704A6F92" w14:textId="3140EC42" w:rsidR="00FB6764" w:rsidRDefault="00FB6764" w:rsidP="00475D1F">
      <w:pPr>
        <w:spacing w:after="0"/>
        <w:ind w:left="4248" w:right="568"/>
        <w:rPr>
          <w:rFonts w:asciiTheme="minorHAnsi" w:hAnsiTheme="minorHAnsi" w:cstheme="minorHAnsi"/>
          <w:color w:val="auto"/>
          <w:sz w:val="24"/>
          <w:szCs w:val="24"/>
        </w:rPr>
      </w:pPr>
      <w:r w:rsidRPr="00973DF1">
        <w:rPr>
          <w:rFonts w:asciiTheme="minorHAnsi" w:hAnsiTheme="minorHAnsi" w:cstheme="minorHAnsi"/>
          <w:color w:val="auto"/>
          <w:sz w:val="24"/>
          <w:szCs w:val="24"/>
        </w:rPr>
        <w:t>Claire BOUILHAC, Médecin départemental-Directrice adjointe de la Protection Maternelle et Infantile</w:t>
      </w:r>
    </w:p>
    <w:p w14:paraId="387EF82D" w14:textId="21A7D074" w:rsidR="00973DF1" w:rsidRPr="00973DF1" w:rsidRDefault="00973DF1" w:rsidP="00475D1F">
      <w:pPr>
        <w:spacing w:after="0"/>
        <w:ind w:left="4248" w:right="568"/>
        <w:rPr>
          <w:rFonts w:asciiTheme="minorHAnsi" w:hAnsiTheme="minorHAnsi" w:cstheme="minorHAnsi"/>
          <w:color w:val="auto"/>
          <w:sz w:val="24"/>
          <w:szCs w:val="24"/>
        </w:rPr>
      </w:pPr>
    </w:p>
    <w:p w14:paraId="72A71CA3" w14:textId="77777777" w:rsidR="00FB6764" w:rsidRPr="00FB6764" w:rsidRDefault="00FB6764" w:rsidP="00FB6764">
      <w:pPr>
        <w:spacing w:after="0"/>
        <w:ind w:right="568"/>
        <w:rPr>
          <w:rFonts w:ascii="Arial" w:hAnsi="Arial" w:cs="Arial"/>
          <w:i/>
          <w:color w:val="auto"/>
          <w:sz w:val="16"/>
          <w:szCs w:val="16"/>
        </w:rPr>
      </w:pPr>
      <w:r w:rsidRPr="00FB6764">
        <w:rPr>
          <w:rFonts w:ascii="Arial" w:hAnsi="Arial" w:cs="Arial"/>
          <w:i/>
          <w:color w:val="auto"/>
          <w:sz w:val="16"/>
          <w:szCs w:val="16"/>
          <w:u w:val="single" w:color="000000"/>
        </w:rPr>
        <w:t xml:space="preserve">Textes de référence </w:t>
      </w:r>
    </w:p>
    <w:p w14:paraId="1002947A" w14:textId="77777777" w:rsidR="00FB6764" w:rsidRPr="00FB6764" w:rsidRDefault="00FB6764" w:rsidP="00FB6764">
      <w:pPr>
        <w:spacing w:after="4" w:line="225" w:lineRule="auto"/>
        <w:rPr>
          <w:rFonts w:ascii="Arial" w:hAnsi="Arial" w:cs="Arial"/>
          <w:i/>
          <w:color w:val="auto"/>
          <w:sz w:val="16"/>
          <w:szCs w:val="16"/>
        </w:rPr>
      </w:pPr>
      <w:r w:rsidRPr="00FB6764">
        <w:rPr>
          <w:rFonts w:ascii="Arial" w:hAnsi="Arial" w:cs="Arial"/>
          <w:i/>
          <w:color w:val="auto"/>
          <w:sz w:val="16"/>
          <w:szCs w:val="16"/>
        </w:rPr>
        <w:t>Code de l’action sociale et des familles – articles L421-3 et R421-3.</w:t>
      </w:r>
    </w:p>
    <w:p w14:paraId="4E06B827" w14:textId="32C5552A" w:rsidR="00FB6764" w:rsidRDefault="00FB6764" w:rsidP="00FB6764">
      <w:pPr>
        <w:spacing w:after="4" w:line="225" w:lineRule="auto"/>
        <w:rPr>
          <w:rFonts w:ascii="Arial" w:hAnsi="Arial" w:cs="Arial"/>
          <w:b/>
          <w:i/>
          <w:color w:val="auto"/>
          <w:sz w:val="16"/>
          <w:szCs w:val="16"/>
        </w:rPr>
      </w:pPr>
      <w:r w:rsidRPr="00FB6764">
        <w:rPr>
          <w:rFonts w:ascii="Arial" w:hAnsi="Arial" w:cs="Arial"/>
          <w:i/>
          <w:color w:val="auto"/>
          <w:sz w:val="16"/>
          <w:szCs w:val="16"/>
        </w:rPr>
        <w:t xml:space="preserve">(*) Arrêté du 28/10/1992 fixant les conditions de l'examen médical : </w:t>
      </w:r>
      <w:r w:rsidRPr="00FB6764">
        <w:rPr>
          <w:rFonts w:ascii="Arial" w:hAnsi="Arial" w:cs="Arial"/>
          <w:b/>
          <w:i/>
          <w:iCs/>
          <w:color w:val="auto"/>
          <w:sz w:val="16"/>
          <w:szCs w:val="16"/>
        </w:rPr>
        <w:t>l'examen médical préalable à l'agrément d'assistante ou assistant maternel vise à s'assurer que l'intéressé n'est atteint d'aucune affection physique ou mentale incompatible avec l'exercice de ses fonctions</w:t>
      </w:r>
      <w:r w:rsidRPr="00FB6764">
        <w:rPr>
          <w:rFonts w:ascii="Arial" w:hAnsi="Arial" w:cs="Arial"/>
          <w:b/>
          <w:color w:val="auto"/>
          <w:sz w:val="16"/>
          <w:szCs w:val="16"/>
        </w:rPr>
        <w:t xml:space="preserve">. </w:t>
      </w:r>
      <w:r w:rsidRPr="00FB6764">
        <w:rPr>
          <w:rFonts w:ascii="Arial" w:hAnsi="Arial" w:cs="Arial"/>
          <w:b/>
          <w:i/>
          <w:color w:val="auto"/>
          <w:sz w:val="16"/>
          <w:szCs w:val="16"/>
        </w:rPr>
        <w:t>Il</w:t>
      </w:r>
      <w:r w:rsidRPr="00FB6764">
        <w:rPr>
          <w:rFonts w:ascii="Arial" w:hAnsi="Arial" w:cs="Arial"/>
          <w:b/>
          <w:color w:val="auto"/>
          <w:sz w:val="16"/>
          <w:szCs w:val="16"/>
        </w:rPr>
        <w:t> </w:t>
      </w:r>
      <w:r w:rsidRPr="00FB6764">
        <w:rPr>
          <w:rFonts w:ascii="Arial" w:hAnsi="Arial" w:cs="Arial"/>
          <w:b/>
          <w:i/>
          <w:iCs/>
          <w:color w:val="auto"/>
          <w:sz w:val="16"/>
          <w:szCs w:val="16"/>
        </w:rPr>
        <w:t>comprendra nécessairement le contrôle des vaccinations obligatoires et la recherche de signes évocateurs de la tuberculose</w:t>
      </w:r>
      <w:r w:rsidRPr="00FB6764">
        <w:rPr>
          <w:rFonts w:ascii="Arial" w:hAnsi="Arial" w:cs="Arial"/>
          <w:b/>
          <w:color w:val="auto"/>
          <w:sz w:val="16"/>
          <w:szCs w:val="16"/>
        </w:rPr>
        <w:t xml:space="preserve">. </w:t>
      </w:r>
      <w:r w:rsidRPr="00FB6764">
        <w:rPr>
          <w:rFonts w:ascii="Arial" w:hAnsi="Arial" w:cs="Arial"/>
          <w:b/>
          <w:i/>
          <w:color w:val="auto"/>
          <w:sz w:val="16"/>
          <w:szCs w:val="16"/>
        </w:rPr>
        <w:t>Au cas où le calendrier vaccinal n'a pas été respecté, la mise à jour sera effectuée.</w:t>
      </w:r>
    </w:p>
    <w:p w14:paraId="5760EEF1" w14:textId="77777777" w:rsidR="00973DF1" w:rsidRPr="00FB6764" w:rsidRDefault="00973DF1" w:rsidP="00FB6764">
      <w:pPr>
        <w:spacing w:after="4" w:line="225" w:lineRule="auto"/>
        <w:rPr>
          <w:rFonts w:ascii="Arial" w:hAnsi="Arial" w:cs="Arial"/>
          <w:b/>
          <w:i/>
          <w:color w:val="auto"/>
          <w:sz w:val="16"/>
          <w:szCs w:val="16"/>
        </w:rPr>
      </w:pPr>
    </w:p>
    <w:p w14:paraId="4913BDD7" w14:textId="7E239061" w:rsidR="009C4603" w:rsidRDefault="00F71DB2">
      <w:pPr>
        <w:spacing w:after="0" w:line="265" w:lineRule="auto"/>
        <w:ind w:left="1468" w:right="547" w:firstLine="2525"/>
        <w:jc w:val="both"/>
        <w:rPr>
          <w:rFonts w:ascii="Arial" w:hAnsi="Arial" w:cs="Arial"/>
          <w:b/>
          <w:sz w:val="32"/>
          <w:szCs w:val="32"/>
          <w:u w:val="single" w:color="000000"/>
        </w:rPr>
      </w:pPr>
      <w:r w:rsidRPr="000171DD">
        <w:rPr>
          <w:rFonts w:ascii="Arial" w:hAnsi="Arial" w:cs="Arial"/>
          <w:b/>
          <w:sz w:val="32"/>
          <w:szCs w:val="32"/>
          <w:u w:val="single" w:color="000000"/>
        </w:rPr>
        <w:lastRenderedPageBreak/>
        <w:t>CERTIFICAT MEDICAL</w:t>
      </w:r>
    </w:p>
    <w:p w14:paraId="1566B27B" w14:textId="77777777" w:rsidR="005A021C" w:rsidRPr="007F78DA" w:rsidRDefault="00F71DB2" w:rsidP="007F78DA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sz w:val="24"/>
          <w:szCs w:val="24"/>
        </w:rPr>
        <w:t>délivré</w:t>
      </w:r>
      <w:proofErr w:type="gramEnd"/>
      <w:r w:rsidRPr="007F78DA">
        <w:rPr>
          <w:rFonts w:ascii="Arial" w:hAnsi="Arial" w:cs="Arial"/>
          <w:sz w:val="24"/>
          <w:szCs w:val="24"/>
        </w:rPr>
        <w:t xml:space="preserve"> dans le cadre d'une demande ou d'un renouvellement d'agrément d'assistant(e) </w:t>
      </w:r>
      <w:r w:rsidR="001A66BF">
        <w:rPr>
          <w:rFonts w:ascii="Arial" w:hAnsi="Arial" w:cs="Arial"/>
          <w:sz w:val="24"/>
          <w:szCs w:val="24"/>
        </w:rPr>
        <w:t>familial</w:t>
      </w:r>
      <w:r w:rsidR="009C4603" w:rsidRPr="007F78DA">
        <w:rPr>
          <w:rFonts w:ascii="Arial" w:hAnsi="Arial" w:cs="Arial"/>
          <w:sz w:val="24"/>
          <w:szCs w:val="24"/>
        </w:rPr>
        <w:t>(le)</w:t>
      </w:r>
    </w:p>
    <w:p w14:paraId="1202CC27" w14:textId="77777777" w:rsidR="00FB6764" w:rsidRDefault="00FB6764" w:rsidP="00FB6764">
      <w:pPr>
        <w:spacing w:after="0" w:line="265" w:lineRule="auto"/>
        <w:ind w:left="1468" w:right="5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71DD">
        <w:rPr>
          <w:rFonts w:ascii="Arial" w:hAnsi="Arial" w:cs="Arial"/>
          <w:b/>
          <w:sz w:val="24"/>
          <w:szCs w:val="24"/>
        </w:rPr>
        <w:t>remis</w:t>
      </w:r>
      <w:proofErr w:type="gramEnd"/>
      <w:r w:rsidRPr="000171DD">
        <w:rPr>
          <w:rFonts w:ascii="Arial" w:hAnsi="Arial" w:cs="Arial"/>
          <w:b/>
          <w:sz w:val="24"/>
          <w:szCs w:val="24"/>
        </w:rPr>
        <w:t xml:space="preserve"> en main propre, à l'intéressé (e)</w:t>
      </w:r>
    </w:p>
    <w:p w14:paraId="105EA8FF" w14:textId="77777777" w:rsidR="00FB6764" w:rsidRDefault="00FB6764" w:rsidP="00FB6764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sz w:val="24"/>
          <w:szCs w:val="24"/>
        </w:rPr>
        <w:t>pour</w:t>
      </w:r>
      <w:proofErr w:type="gramEnd"/>
      <w:r w:rsidRPr="007F78DA">
        <w:rPr>
          <w:rFonts w:ascii="Arial" w:hAnsi="Arial" w:cs="Arial"/>
          <w:sz w:val="24"/>
          <w:szCs w:val="24"/>
        </w:rPr>
        <w:t xml:space="preserve"> transmission</w:t>
      </w:r>
      <w:r>
        <w:rPr>
          <w:rFonts w:ascii="Arial" w:hAnsi="Arial" w:cs="Arial"/>
          <w:sz w:val="24"/>
          <w:szCs w:val="24"/>
        </w:rPr>
        <w:t xml:space="preserve"> </w:t>
      </w:r>
      <w:r w:rsidRPr="007F78DA">
        <w:rPr>
          <w:rFonts w:ascii="Arial" w:hAnsi="Arial" w:cs="Arial"/>
          <w:sz w:val="24"/>
          <w:szCs w:val="24"/>
        </w:rPr>
        <w:t>au Service Prévention et Accueil</w:t>
      </w:r>
      <w:r>
        <w:rPr>
          <w:rFonts w:ascii="Arial" w:hAnsi="Arial" w:cs="Arial"/>
          <w:sz w:val="24"/>
          <w:szCs w:val="24"/>
        </w:rPr>
        <w:t xml:space="preserve"> Petite Enfance</w:t>
      </w:r>
    </w:p>
    <w:p w14:paraId="1A85F44A" w14:textId="77777777" w:rsidR="00FB6764" w:rsidRPr="007F78DA" w:rsidRDefault="00FB6764" w:rsidP="00FB6764">
      <w:pPr>
        <w:spacing w:after="0" w:line="265" w:lineRule="auto"/>
        <w:ind w:left="1468" w:right="547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Direction Territoriale des Solidarités</w:t>
      </w:r>
    </w:p>
    <w:p w14:paraId="08AB3B94" w14:textId="77777777" w:rsidR="009C4603" w:rsidRPr="007F78DA" w:rsidRDefault="009C4603" w:rsidP="007F78DA">
      <w:pPr>
        <w:spacing w:after="3"/>
        <w:ind w:left="1140" w:hanging="10"/>
        <w:jc w:val="both"/>
        <w:rPr>
          <w:rFonts w:ascii="Arial" w:hAnsi="Arial" w:cs="Arial"/>
          <w:sz w:val="24"/>
          <w:szCs w:val="24"/>
        </w:rPr>
      </w:pPr>
    </w:p>
    <w:p w14:paraId="2C194DB2" w14:textId="77777777" w:rsidR="007F78DA" w:rsidRDefault="007F78DA" w:rsidP="009C4603">
      <w:pPr>
        <w:spacing w:after="3"/>
        <w:ind w:left="1140" w:hanging="10"/>
        <w:rPr>
          <w:rFonts w:ascii="Arial" w:hAnsi="Arial" w:cs="Arial"/>
          <w:noProof/>
          <w:sz w:val="24"/>
          <w:szCs w:val="24"/>
        </w:rPr>
      </w:pPr>
      <w:r w:rsidRPr="007F78DA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4655D9BF" wp14:editId="668F4D40">
            <wp:simplePos x="0" y="0"/>
            <wp:positionH relativeFrom="column">
              <wp:posOffset>2489835</wp:posOffset>
            </wp:positionH>
            <wp:positionV relativeFrom="paragraph">
              <wp:posOffset>76200</wp:posOffset>
            </wp:positionV>
            <wp:extent cx="3556635" cy="45085"/>
            <wp:effectExtent l="0" t="0" r="5715" b="0"/>
            <wp:wrapSquare wrapText="bothSides"/>
            <wp:docPr id="13208" name="Picture 13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8" name="Picture 132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Je soussigné, Docteur</w:t>
      </w:r>
    </w:p>
    <w:p w14:paraId="61C67097" w14:textId="77777777" w:rsidR="007F78DA" w:rsidRDefault="007F78DA" w:rsidP="009C4603">
      <w:pPr>
        <w:spacing w:after="3"/>
        <w:ind w:left="1140" w:hanging="10"/>
        <w:rPr>
          <w:rFonts w:ascii="Arial" w:hAnsi="Arial" w:cs="Arial"/>
          <w:b/>
          <w:sz w:val="24"/>
          <w:szCs w:val="24"/>
        </w:rPr>
      </w:pPr>
    </w:p>
    <w:p w14:paraId="14DA4346" w14:textId="77777777" w:rsidR="007F78DA" w:rsidRDefault="00F71DB2" w:rsidP="009C4603">
      <w:pPr>
        <w:spacing w:after="3"/>
        <w:ind w:left="1140" w:hanging="10"/>
        <w:rPr>
          <w:rFonts w:ascii="Arial" w:hAnsi="Arial" w:cs="Arial"/>
          <w:sz w:val="24"/>
          <w:szCs w:val="24"/>
        </w:rPr>
      </w:pPr>
      <w:proofErr w:type="gramStart"/>
      <w:r w:rsidRPr="007F78DA">
        <w:rPr>
          <w:rFonts w:ascii="Arial" w:hAnsi="Arial" w:cs="Arial"/>
          <w:b/>
          <w:sz w:val="24"/>
          <w:szCs w:val="24"/>
        </w:rPr>
        <w:t>c</w:t>
      </w:r>
      <w:r w:rsidR="009C4603" w:rsidRPr="007F78DA">
        <w:rPr>
          <w:rFonts w:ascii="Arial" w:hAnsi="Arial" w:cs="Arial"/>
          <w:b/>
          <w:sz w:val="24"/>
          <w:szCs w:val="24"/>
        </w:rPr>
        <w:t>ertifie</w:t>
      </w:r>
      <w:proofErr w:type="gramEnd"/>
      <w:r w:rsidR="009C4603" w:rsidRPr="007F78DA">
        <w:rPr>
          <w:rFonts w:ascii="Arial" w:hAnsi="Arial" w:cs="Arial"/>
          <w:b/>
          <w:sz w:val="24"/>
          <w:szCs w:val="24"/>
        </w:rPr>
        <w:t xml:space="preserve"> avoir examiné ce jour</w:t>
      </w:r>
      <w:r w:rsidR="009C4603" w:rsidRPr="007F78DA">
        <w:rPr>
          <w:rFonts w:ascii="Arial" w:hAnsi="Arial" w:cs="Arial"/>
          <w:sz w:val="24"/>
          <w:szCs w:val="24"/>
        </w:rPr>
        <w:t xml:space="preserve"> </w:t>
      </w:r>
      <w:r w:rsidR="007F78DA">
        <w:rPr>
          <w:rFonts w:ascii="Arial" w:hAnsi="Arial" w:cs="Arial"/>
          <w:sz w:val="24"/>
          <w:szCs w:val="24"/>
        </w:rPr>
        <w:t xml:space="preserve">Mr/ Mme                              </w:t>
      </w:r>
      <w:r w:rsidR="007F78DA">
        <w:rPr>
          <w:rFonts w:ascii="Arial" w:hAnsi="Arial" w:cs="Arial"/>
          <w:sz w:val="24"/>
          <w:szCs w:val="24"/>
        </w:rPr>
        <w:tab/>
      </w:r>
      <w:r w:rsidR="007F78DA">
        <w:rPr>
          <w:rFonts w:ascii="Arial" w:hAnsi="Arial" w:cs="Arial"/>
          <w:sz w:val="24"/>
          <w:szCs w:val="24"/>
        </w:rPr>
        <w:tab/>
      </w:r>
      <w:r w:rsidR="007F78DA">
        <w:rPr>
          <w:rFonts w:ascii="Arial" w:hAnsi="Arial" w:cs="Arial"/>
          <w:sz w:val="24"/>
          <w:szCs w:val="24"/>
        </w:rPr>
        <w:tab/>
      </w:r>
    </w:p>
    <w:p w14:paraId="145395EC" w14:textId="77777777" w:rsidR="007F78DA" w:rsidRDefault="007F78DA" w:rsidP="009C4603">
      <w:pPr>
        <w:spacing w:after="3"/>
        <w:ind w:left="1140" w:hanging="10"/>
        <w:rPr>
          <w:rFonts w:ascii="Arial" w:hAnsi="Arial" w:cs="Arial"/>
          <w:sz w:val="24"/>
          <w:szCs w:val="24"/>
        </w:rPr>
      </w:pPr>
    </w:p>
    <w:p w14:paraId="65AB28C4" w14:textId="77777777" w:rsidR="00720F31" w:rsidRPr="007F78DA" w:rsidRDefault="00F71DB2" w:rsidP="009C4603">
      <w:pPr>
        <w:spacing w:after="3"/>
        <w:ind w:left="1140" w:hanging="10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>né(e) le</w:t>
      </w:r>
      <w:r w:rsidRPr="007F78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937A6D" wp14:editId="0ECC69D6">
            <wp:extent cx="1215253" cy="114208"/>
            <wp:effectExtent l="0" t="0" r="0" b="0"/>
            <wp:docPr id="13206" name="Picture 1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6" name="Picture 1320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5253" cy="11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7E395" w14:textId="77777777" w:rsidR="009C4603" w:rsidRPr="007F78DA" w:rsidRDefault="009C4603">
      <w:pPr>
        <w:spacing w:after="0" w:line="265" w:lineRule="auto"/>
        <w:ind w:left="1125" w:right="791" w:hanging="3"/>
        <w:jc w:val="both"/>
        <w:rPr>
          <w:rFonts w:ascii="Arial" w:hAnsi="Arial" w:cs="Arial"/>
          <w:sz w:val="24"/>
          <w:szCs w:val="24"/>
        </w:rPr>
      </w:pPr>
    </w:p>
    <w:p w14:paraId="14806383" w14:textId="6F5CBF15" w:rsidR="00FB6764" w:rsidRPr="0095189C" w:rsidRDefault="00FB6764" w:rsidP="00FB6764">
      <w:pPr>
        <w:spacing w:after="0" w:line="265" w:lineRule="auto"/>
        <w:ind w:left="1130" w:right="791" w:firstLine="5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Demeurant</w:t>
      </w:r>
      <w:r w:rsidRPr="0095189C">
        <w:rPr>
          <w:noProof/>
        </w:rPr>
        <w:drawing>
          <wp:inline distT="0" distB="0" distL="0" distR="0" wp14:anchorId="57067FF8" wp14:editId="2F6842E2">
            <wp:extent cx="5765800" cy="45719"/>
            <wp:effectExtent l="0" t="0" r="0" b="0"/>
            <wp:docPr id="10" name="Picture 1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" name="Picture 132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59593" cy="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657E8" w14:textId="77777777" w:rsidR="00FB6764" w:rsidRPr="0095189C" w:rsidRDefault="00FB6764" w:rsidP="00FB6764">
      <w:pPr>
        <w:spacing w:after="0" w:line="265" w:lineRule="auto"/>
        <w:ind w:left="1130" w:right="791" w:firstLine="58"/>
        <w:jc w:val="both"/>
        <w:rPr>
          <w:rFonts w:ascii="Arial" w:hAnsi="Arial" w:cs="Arial"/>
          <w:sz w:val="24"/>
          <w:szCs w:val="24"/>
        </w:rPr>
      </w:pPr>
      <w:r w:rsidRPr="0095189C">
        <w:rPr>
          <w:noProof/>
        </w:rPr>
        <w:drawing>
          <wp:inline distT="0" distB="0" distL="0" distR="0" wp14:anchorId="4DDAA042" wp14:editId="5742DABE">
            <wp:extent cx="5765800" cy="45719"/>
            <wp:effectExtent l="0" t="0" r="0" b="0"/>
            <wp:docPr id="11" name="Picture 13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0" name="Picture 1321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59593" cy="7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7256B" w14:textId="77777777" w:rsidR="00FB6764" w:rsidRPr="0095189C" w:rsidRDefault="00FB6764" w:rsidP="00FB6764">
      <w:pPr>
        <w:spacing w:after="0" w:line="265" w:lineRule="auto"/>
        <w:ind w:left="1130" w:right="791" w:firstLine="58"/>
        <w:jc w:val="both"/>
        <w:rPr>
          <w:rFonts w:ascii="Arial" w:hAnsi="Arial" w:cs="Arial"/>
          <w:sz w:val="24"/>
          <w:szCs w:val="24"/>
        </w:rPr>
      </w:pPr>
    </w:p>
    <w:p w14:paraId="2A032DF3" w14:textId="77777777" w:rsidR="00FB6764" w:rsidRPr="003D7E5D" w:rsidRDefault="00FB6764" w:rsidP="00FB6764">
      <w:pPr>
        <w:spacing w:after="184"/>
        <w:ind w:left="480" w:firstLine="650"/>
        <w:rPr>
          <w:rFonts w:ascii="Arial" w:hAnsi="Arial" w:cs="Arial"/>
          <w:color w:val="auto"/>
          <w:sz w:val="24"/>
          <w:szCs w:val="24"/>
        </w:rPr>
      </w:pPr>
      <w:proofErr w:type="gramStart"/>
      <w:r w:rsidRPr="0095189C">
        <w:rPr>
          <w:rFonts w:ascii="Arial" w:hAnsi="Arial" w:cs="Arial"/>
          <w:color w:val="auto"/>
          <w:sz w:val="24"/>
          <w:szCs w:val="24"/>
        </w:rPr>
        <w:t>selon</w:t>
      </w:r>
      <w:proofErr w:type="gramEnd"/>
      <w:r w:rsidRPr="0095189C">
        <w:rPr>
          <w:rFonts w:ascii="Arial" w:hAnsi="Arial" w:cs="Arial"/>
          <w:color w:val="auto"/>
          <w:sz w:val="24"/>
          <w:szCs w:val="24"/>
        </w:rPr>
        <w:t xml:space="preserve"> les termes de l’arrêté du 28/10/1992.</w:t>
      </w:r>
    </w:p>
    <w:p w14:paraId="30E4E62A" w14:textId="08F5F340" w:rsidR="009C4603" w:rsidRPr="00FB6764" w:rsidRDefault="009C4603">
      <w:pPr>
        <w:spacing w:after="184"/>
        <w:ind w:left="1122"/>
        <w:rPr>
          <w:rFonts w:ascii="Arial" w:hAnsi="Arial" w:cs="Arial"/>
          <w:b/>
          <w:color w:val="auto"/>
          <w:sz w:val="24"/>
          <w:szCs w:val="24"/>
        </w:rPr>
      </w:pPr>
      <w:r w:rsidRPr="007F78DA">
        <w:rPr>
          <w:rFonts w:ascii="Arial" w:hAnsi="Arial" w:cs="Arial"/>
          <w:b/>
          <w:sz w:val="24"/>
          <w:szCs w:val="24"/>
        </w:rPr>
        <w:t xml:space="preserve">Et </w:t>
      </w:r>
      <w:r w:rsidR="008033D5" w:rsidRPr="00FB6764">
        <w:rPr>
          <w:rFonts w:ascii="Arial" w:hAnsi="Arial" w:cs="Arial"/>
          <w:b/>
          <w:color w:val="auto"/>
          <w:sz w:val="24"/>
          <w:szCs w:val="24"/>
        </w:rPr>
        <w:t>atteste (</w:t>
      </w:r>
      <w:r w:rsidR="00341AF9" w:rsidRPr="00FB6764">
        <w:rPr>
          <w:rFonts w:ascii="Arial" w:hAnsi="Arial" w:cs="Arial"/>
          <w:b/>
          <w:color w:val="auto"/>
          <w:sz w:val="24"/>
          <w:szCs w:val="24"/>
        </w:rPr>
        <w:t>*</w:t>
      </w:r>
      <w:r w:rsidR="008033D5" w:rsidRPr="00FB6764">
        <w:rPr>
          <w:rFonts w:ascii="Arial" w:hAnsi="Arial" w:cs="Arial"/>
          <w:b/>
          <w:color w:val="auto"/>
          <w:sz w:val="24"/>
          <w:szCs w:val="24"/>
        </w:rPr>
        <w:t>*)</w:t>
      </w:r>
      <w:r w:rsidR="00FB676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877A6" w:rsidRPr="00FB6764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7A6FD077" w14:textId="77777777" w:rsidR="00973DF1" w:rsidRPr="003D7E5D" w:rsidRDefault="00973DF1" w:rsidP="00973DF1">
      <w:pPr>
        <w:spacing w:after="184"/>
        <w:ind w:left="422" w:firstLine="708"/>
        <w:rPr>
          <w:rFonts w:ascii="Arial" w:hAnsi="Arial" w:cs="Arial"/>
          <w:b/>
          <w:color w:val="auto"/>
          <w:sz w:val="24"/>
          <w:szCs w:val="24"/>
        </w:rPr>
      </w:pPr>
    </w:p>
    <w:p w14:paraId="2E9D52A1" w14:textId="77777777" w:rsidR="00973DF1" w:rsidRDefault="00973DF1" w:rsidP="00973DF1">
      <w:pPr>
        <w:pStyle w:val="Paragraphedeliste"/>
        <w:numPr>
          <w:ilvl w:val="0"/>
          <w:numId w:val="5"/>
        </w:numPr>
        <w:spacing w:after="184"/>
        <w:ind w:left="1777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>Que le/la patient (e) est à jour des obligations vaccinales obligatoires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6477A574" w14:textId="77777777" w:rsidR="00973DF1" w:rsidRPr="00CE2819" w:rsidRDefault="00973DF1" w:rsidP="00973DF1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Arial" w:eastAsiaTheme="minorEastAsia" w:hAnsi="Arial" w:cs="Arial"/>
          <w:color w:val="auto"/>
          <w:sz w:val="24"/>
          <w:szCs w:val="24"/>
        </w:rPr>
      </w:pPr>
    </w:p>
    <w:p w14:paraId="5D135178" w14:textId="77777777" w:rsidR="00973DF1" w:rsidRPr="00CE2819" w:rsidRDefault="00973DF1" w:rsidP="00973DF1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1777"/>
        <w:rPr>
          <w:rFonts w:ascii="Arial" w:eastAsiaTheme="minorEastAsia" w:hAnsi="Arial" w:cs="Arial"/>
          <w:color w:val="auto"/>
          <w:sz w:val="24"/>
          <w:szCs w:val="24"/>
        </w:rPr>
      </w:pPr>
    </w:p>
    <w:p w14:paraId="49294BE0" w14:textId="77777777" w:rsidR="00973DF1" w:rsidRPr="00744A00" w:rsidRDefault="00973DF1" w:rsidP="00973DF1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777"/>
        <w:rPr>
          <w:rFonts w:ascii="Arial" w:eastAsiaTheme="minorEastAsia" w:hAnsi="Arial" w:cs="Arial"/>
          <w:color w:val="auto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>Que le/la patient(e) ne présente pas de signe évocateur de la tuberculose</w:t>
      </w:r>
      <w:r>
        <w:rPr>
          <w:rFonts w:ascii="Arial" w:hAnsi="Arial" w:cs="Arial"/>
          <w:sz w:val="24"/>
          <w:szCs w:val="24"/>
        </w:rPr>
        <w:tab/>
      </w:r>
      <w:r>
        <w:sym w:font="Wingdings" w:char="F06F"/>
      </w:r>
    </w:p>
    <w:p w14:paraId="50509DB3" w14:textId="77777777" w:rsidR="00973DF1" w:rsidRPr="00744A00" w:rsidRDefault="00973DF1" w:rsidP="00973DF1">
      <w:pPr>
        <w:widowControl w:val="0"/>
        <w:autoSpaceDE w:val="0"/>
        <w:autoSpaceDN w:val="0"/>
        <w:adjustRightInd w:val="0"/>
        <w:spacing w:after="0" w:line="240" w:lineRule="auto"/>
        <w:ind w:left="1417"/>
        <w:rPr>
          <w:rFonts w:ascii="Arial" w:eastAsiaTheme="minorEastAsia" w:hAnsi="Arial" w:cs="Arial"/>
          <w:color w:val="auto"/>
          <w:sz w:val="24"/>
          <w:szCs w:val="24"/>
        </w:rPr>
      </w:pPr>
    </w:p>
    <w:p w14:paraId="3FBEC740" w14:textId="77777777" w:rsidR="00973DF1" w:rsidRPr="00CE2819" w:rsidRDefault="00973DF1" w:rsidP="00973DF1">
      <w:pPr>
        <w:pStyle w:val="Paragraphedeliste"/>
        <w:spacing w:after="184"/>
        <w:ind w:left="2160"/>
        <w:rPr>
          <w:rFonts w:ascii="Arial" w:hAnsi="Arial" w:cs="Arial"/>
          <w:sz w:val="24"/>
          <w:szCs w:val="24"/>
        </w:rPr>
      </w:pPr>
    </w:p>
    <w:p w14:paraId="14EEB952" w14:textId="77777777" w:rsidR="00973DF1" w:rsidRPr="00633410" w:rsidRDefault="00973DF1" w:rsidP="00973DF1">
      <w:pPr>
        <w:pStyle w:val="Paragraphedeliste"/>
        <w:numPr>
          <w:ilvl w:val="0"/>
          <w:numId w:val="5"/>
        </w:numPr>
        <w:spacing w:after="184"/>
        <w:ind w:left="1777"/>
        <w:rPr>
          <w:rFonts w:ascii="Arial" w:hAnsi="Arial" w:cs="Arial"/>
          <w:sz w:val="24"/>
          <w:szCs w:val="24"/>
        </w:rPr>
      </w:pPr>
      <w:r w:rsidRPr="00633410">
        <w:rPr>
          <w:rFonts w:ascii="Arial" w:hAnsi="Arial" w:cs="Arial"/>
          <w:sz w:val="24"/>
          <w:szCs w:val="24"/>
        </w:rPr>
        <w:t>Que le/la patient n’est atteint d’aucune affection physique ou mentale incompatible avec l’exercice d’assistant maternel</w:t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 w:rsidRPr="0063341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</w:p>
    <w:p w14:paraId="254834D0" w14:textId="77777777" w:rsidR="00973DF1" w:rsidRPr="00CE2819" w:rsidRDefault="00973DF1" w:rsidP="00973DF1">
      <w:pPr>
        <w:pStyle w:val="Paragraphedeliste"/>
        <w:rPr>
          <w:rFonts w:ascii="Arial" w:hAnsi="Arial" w:cs="Arial"/>
          <w:sz w:val="24"/>
          <w:szCs w:val="24"/>
        </w:rPr>
      </w:pPr>
    </w:p>
    <w:p w14:paraId="5E1EE7FA" w14:textId="77777777" w:rsidR="00973DF1" w:rsidRPr="000171DD" w:rsidRDefault="00973DF1" w:rsidP="00973DF1">
      <w:pPr>
        <w:pStyle w:val="Paragraphedeliste"/>
        <w:spacing w:after="184"/>
        <w:ind w:left="1777"/>
        <w:rPr>
          <w:rFonts w:ascii="Arial" w:hAnsi="Arial" w:cs="Arial"/>
          <w:sz w:val="24"/>
          <w:szCs w:val="24"/>
        </w:rPr>
      </w:pPr>
    </w:p>
    <w:p w14:paraId="62B6488C" w14:textId="1EC83522" w:rsidR="00973DF1" w:rsidRPr="00F22ED8" w:rsidRDefault="00973DF1" w:rsidP="00973DF1">
      <w:pPr>
        <w:spacing w:after="184"/>
        <w:ind w:left="708"/>
        <w:rPr>
          <w:rFonts w:ascii="Arial" w:hAnsi="Arial" w:cs="Arial"/>
          <w:b/>
          <w:i/>
          <w:color w:val="auto"/>
          <w:sz w:val="24"/>
          <w:szCs w:val="24"/>
        </w:rPr>
      </w:pPr>
      <w:r w:rsidRPr="00F22ED8">
        <w:rPr>
          <w:rFonts w:ascii="Arial" w:hAnsi="Arial" w:cs="Arial"/>
          <w:b/>
          <w:color w:val="auto"/>
          <w:sz w:val="24"/>
          <w:szCs w:val="24"/>
        </w:rPr>
        <w:t xml:space="preserve"> (**) </w:t>
      </w:r>
      <w:r w:rsidRPr="00F22ED8">
        <w:rPr>
          <w:rFonts w:ascii="Arial" w:hAnsi="Arial" w:cs="Arial"/>
          <w:b/>
          <w:i/>
          <w:color w:val="auto"/>
          <w:sz w:val="24"/>
          <w:szCs w:val="24"/>
        </w:rPr>
        <w:t>Une réponse non cochée ne permet pas de délivrer ou de renouveler un agrément d’assistant familial.</w:t>
      </w:r>
    </w:p>
    <w:p w14:paraId="0609FDD4" w14:textId="77777777" w:rsidR="00973DF1" w:rsidRDefault="00973DF1" w:rsidP="00973DF1">
      <w:pPr>
        <w:spacing w:after="184"/>
        <w:ind w:left="708"/>
        <w:rPr>
          <w:rFonts w:ascii="Arial" w:hAnsi="Arial" w:cs="Arial"/>
          <w:i/>
          <w:color w:val="auto"/>
          <w:sz w:val="24"/>
          <w:szCs w:val="24"/>
        </w:rPr>
      </w:pPr>
      <w:bookmarkStart w:id="0" w:name="_GoBack"/>
      <w:bookmarkEnd w:id="0"/>
    </w:p>
    <w:p w14:paraId="10C41D5C" w14:textId="1BD42ABA" w:rsidR="000171DD" w:rsidRDefault="000171DD" w:rsidP="008033D5">
      <w:pPr>
        <w:spacing w:after="184"/>
        <w:ind w:left="708"/>
        <w:rPr>
          <w:rFonts w:ascii="Arial" w:hAnsi="Arial" w:cs="Arial"/>
          <w:i/>
          <w:color w:val="auto"/>
          <w:sz w:val="24"/>
          <w:szCs w:val="24"/>
        </w:rPr>
      </w:pPr>
    </w:p>
    <w:p w14:paraId="3577DB6A" w14:textId="77777777" w:rsidR="00FB6764" w:rsidRPr="00FB6764" w:rsidRDefault="00FB6764" w:rsidP="008033D5">
      <w:pPr>
        <w:spacing w:after="184"/>
        <w:ind w:left="708"/>
        <w:rPr>
          <w:rFonts w:ascii="Arial" w:hAnsi="Arial" w:cs="Arial"/>
          <w:i/>
          <w:color w:val="auto"/>
          <w:sz w:val="24"/>
          <w:szCs w:val="24"/>
        </w:rPr>
      </w:pPr>
    </w:p>
    <w:p w14:paraId="4EA7176E" w14:textId="77777777" w:rsidR="00BA52CF" w:rsidRPr="007F78DA" w:rsidRDefault="00BA52CF" w:rsidP="00BA52CF">
      <w:pPr>
        <w:spacing w:after="72"/>
        <w:ind w:left="971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316AA5" wp14:editId="01D50214">
            <wp:extent cx="3389917" cy="137049"/>
            <wp:effectExtent l="0" t="0" r="0" b="0"/>
            <wp:docPr id="8" name="Picture 6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" name="Picture 668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89917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9C6E1" w14:textId="0AB3F9A1" w:rsidR="00BA52CF" w:rsidRDefault="00BA52CF" w:rsidP="006B3A32">
      <w:pPr>
        <w:spacing w:after="382" w:line="265" w:lineRule="auto"/>
        <w:ind w:left="974" w:right="14" w:hanging="3"/>
        <w:jc w:val="both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>Tampon et signature</w:t>
      </w:r>
    </w:p>
    <w:p w14:paraId="357C400C" w14:textId="77777777" w:rsidR="0009041E" w:rsidRPr="006B3A32" w:rsidRDefault="0009041E" w:rsidP="006B3A32">
      <w:pPr>
        <w:spacing w:after="382" w:line="265" w:lineRule="auto"/>
        <w:ind w:left="974" w:right="14" w:hanging="3"/>
        <w:jc w:val="both"/>
        <w:rPr>
          <w:rFonts w:ascii="Arial" w:hAnsi="Arial" w:cs="Arial"/>
          <w:sz w:val="24"/>
          <w:szCs w:val="24"/>
        </w:rPr>
      </w:pPr>
    </w:p>
    <w:p w14:paraId="045F589E" w14:textId="0F298225" w:rsidR="00720F31" w:rsidRPr="007F78DA" w:rsidRDefault="006B3A32" w:rsidP="006B3A32">
      <w:pPr>
        <w:spacing w:after="382" w:line="265" w:lineRule="auto"/>
        <w:ind w:left="974" w:right="14" w:hanging="3"/>
        <w:jc w:val="right"/>
        <w:rPr>
          <w:rFonts w:ascii="Arial" w:hAnsi="Arial" w:cs="Arial"/>
          <w:sz w:val="24"/>
          <w:szCs w:val="24"/>
        </w:rPr>
      </w:pPr>
      <w:r w:rsidRPr="007F78DA">
        <w:rPr>
          <w:rFonts w:ascii="Arial" w:hAnsi="Arial" w:cs="Arial"/>
          <w:sz w:val="24"/>
          <w:szCs w:val="24"/>
        </w:rPr>
        <w:t xml:space="preserve">Mise à jour : </w:t>
      </w:r>
      <w:r w:rsidR="00973DF1">
        <w:rPr>
          <w:rFonts w:ascii="Arial" w:hAnsi="Arial" w:cs="Arial"/>
          <w:sz w:val="24"/>
          <w:szCs w:val="24"/>
        </w:rPr>
        <w:t>mars 2021</w:t>
      </w:r>
    </w:p>
    <w:sectPr w:rsidR="00720F31" w:rsidRPr="007F78DA">
      <w:type w:val="continuous"/>
      <w:pgSz w:w="11900" w:h="16820"/>
      <w:pgMar w:top="924" w:right="1130" w:bottom="496" w:left="3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36C0F" w14:textId="77777777" w:rsidR="00386D8A" w:rsidRDefault="00386D8A" w:rsidP="005A021C">
      <w:pPr>
        <w:spacing w:after="0" w:line="240" w:lineRule="auto"/>
      </w:pPr>
      <w:r>
        <w:separator/>
      </w:r>
    </w:p>
  </w:endnote>
  <w:endnote w:type="continuationSeparator" w:id="0">
    <w:p w14:paraId="434E0C12" w14:textId="77777777" w:rsidR="00386D8A" w:rsidRDefault="00386D8A" w:rsidP="005A0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FB793" w14:textId="77777777" w:rsidR="008B2829" w:rsidRDefault="008B28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6FF57" w14:textId="77777777" w:rsidR="008B2829" w:rsidRDefault="008B28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8EDEE" w14:textId="77777777" w:rsidR="008B2829" w:rsidRDefault="008B28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82EE" w14:textId="77777777" w:rsidR="00386D8A" w:rsidRDefault="00386D8A" w:rsidP="005A021C">
      <w:pPr>
        <w:spacing w:after="0" w:line="240" w:lineRule="auto"/>
      </w:pPr>
      <w:r>
        <w:separator/>
      </w:r>
    </w:p>
  </w:footnote>
  <w:footnote w:type="continuationSeparator" w:id="0">
    <w:p w14:paraId="464E7FA6" w14:textId="77777777" w:rsidR="00386D8A" w:rsidRDefault="00386D8A" w:rsidP="005A0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FB99F" w14:textId="723101C9" w:rsidR="008B2829" w:rsidRDefault="008B28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125A" w14:textId="5795C9C2" w:rsidR="005A021C" w:rsidRDefault="00F22ED8">
    <w:pPr>
      <w:pStyle w:val="En-tte"/>
      <w:jc w:val="right"/>
    </w:pPr>
    <w:sdt>
      <w:sdtPr>
        <w:id w:val="-284122290"/>
        <w:docPartObj>
          <w:docPartGallery w:val="Page Numbers (Top of Page)"/>
          <w:docPartUnique/>
        </w:docPartObj>
      </w:sdtPr>
      <w:sdtEndPr/>
      <w:sdtContent>
        <w:r w:rsidR="005A021C">
          <w:fldChar w:fldCharType="begin"/>
        </w:r>
        <w:r w:rsidR="005A021C">
          <w:instrText>PAGE   \* MERGEFORMAT</w:instrText>
        </w:r>
        <w:r w:rsidR="005A021C">
          <w:fldChar w:fldCharType="separate"/>
        </w:r>
        <w:r>
          <w:rPr>
            <w:noProof/>
          </w:rPr>
          <w:t>1</w:t>
        </w:r>
        <w:r w:rsidR="005A021C">
          <w:fldChar w:fldCharType="end"/>
        </w:r>
      </w:sdtContent>
    </w:sdt>
  </w:p>
  <w:p w14:paraId="37DCEF85" w14:textId="77777777" w:rsidR="005A021C" w:rsidRDefault="005A021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764AB" w14:textId="05D25C71" w:rsidR="008B2829" w:rsidRDefault="008B28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083"/>
    <w:multiLevelType w:val="hybridMultilevel"/>
    <w:tmpl w:val="0416381A"/>
    <w:lvl w:ilvl="0" w:tplc="FB8CE384">
      <w:numFmt w:val="bullet"/>
      <w:lvlText w:val=""/>
      <w:lvlJc w:val="left"/>
      <w:pPr>
        <w:ind w:left="1482" w:hanging="360"/>
      </w:pPr>
      <w:rPr>
        <w:rFonts w:ascii="Symbol" w:eastAsia="Courier New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" w15:restartNumberingAfterBreak="0">
    <w:nsid w:val="19E76103"/>
    <w:multiLevelType w:val="hybridMultilevel"/>
    <w:tmpl w:val="E3E0C91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AE5DF0"/>
    <w:multiLevelType w:val="hybridMultilevel"/>
    <w:tmpl w:val="ED64C224"/>
    <w:lvl w:ilvl="0" w:tplc="386A8644">
      <w:start w:val="1"/>
      <w:numFmt w:val="bullet"/>
      <w:lvlText w:val=""/>
      <w:lvlJc w:val="left"/>
      <w:pPr>
        <w:ind w:left="1842" w:hanging="360"/>
      </w:pPr>
      <w:rPr>
        <w:rFonts w:ascii="Symbol" w:hAnsi="Symbol" w:hint="default"/>
      </w:rPr>
    </w:lvl>
    <w:lvl w:ilvl="1" w:tplc="386A8644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</w:rPr>
    </w:lvl>
    <w:lvl w:ilvl="2" w:tplc="94C2626C">
      <w:numFmt w:val="bullet"/>
      <w:lvlText w:val=""/>
      <w:lvlJc w:val="left"/>
      <w:pPr>
        <w:ind w:left="2160" w:hanging="360"/>
      </w:pPr>
      <w:rPr>
        <w:rFonts w:ascii="Symbol" w:eastAsia="Courier New" w:hAnsi="Symbol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76F54"/>
    <w:multiLevelType w:val="hybridMultilevel"/>
    <w:tmpl w:val="76B8FA80"/>
    <w:lvl w:ilvl="0" w:tplc="D3C47F1A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B1254"/>
    <w:multiLevelType w:val="hybridMultilevel"/>
    <w:tmpl w:val="43D23BB4"/>
    <w:lvl w:ilvl="0" w:tplc="040C0003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31"/>
    <w:rsid w:val="000171DD"/>
    <w:rsid w:val="00040E3C"/>
    <w:rsid w:val="000518CE"/>
    <w:rsid w:val="00085658"/>
    <w:rsid w:val="0009041E"/>
    <w:rsid w:val="000C5549"/>
    <w:rsid w:val="001A66BF"/>
    <w:rsid w:val="00286AB5"/>
    <w:rsid w:val="002B15EB"/>
    <w:rsid w:val="003035E6"/>
    <w:rsid w:val="00341AF9"/>
    <w:rsid w:val="00354FC8"/>
    <w:rsid w:val="00386D8A"/>
    <w:rsid w:val="003D53D3"/>
    <w:rsid w:val="00407DDC"/>
    <w:rsid w:val="00423A83"/>
    <w:rsid w:val="00443E72"/>
    <w:rsid w:val="00475D1F"/>
    <w:rsid w:val="005A021C"/>
    <w:rsid w:val="005F5C88"/>
    <w:rsid w:val="006A12C6"/>
    <w:rsid w:val="006B3A32"/>
    <w:rsid w:val="00720F31"/>
    <w:rsid w:val="00794D45"/>
    <w:rsid w:val="007F78DA"/>
    <w:rsid w:val="008033D5"/>
    <w:rsid w:val="00896CE6"/>
    <w:rsid w:val="008B2829"/>
    <w:rsid w:val="00973DF1"/>
    <w:rsid w:val="009B1DBB"/>
    <w:rsid w:val="009C4603"/>
    <w:rsid w:val="009D2592"/>
    <w:rsid w:val="00A75DB9"/>
    <w:rsid w:val="00BA52CF"/>
    <w:rsid w:val="00BF7225"/>
    <w:rsid w:val="00C55233"/>
    <w:rsid w:val="00CA2EFD"/>
    <w:rsid w:val="00D71B10"/>
    <w:rsid w:val="00F22ED8"/>
    <w:rsid w:val="00F34C80"/>
    <w:rsid w:val="00F465BF"/>
    <w:rsid w:val="00F71DB2"/>
    <w:rsid w:val="00F72546"/>
    <w:rsid w:val="00F877A6"/>
    <w:rsid w:val="00FA34DE"/>
    <w:rsid w:val="00FA5C47"/>
    <w:rsid w:val="00FB6764"/>
    <w:rsid w:val="00F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449C2D"/>
  <w15:docId w15:val="{C4825598-59AE-4464-8691-851488FD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447"/>
      <w:outlineLvl w:val="0"/>
    </w:pPr>
    <w:rPr>
      <w:rFonts w:ascii="Courier New" w:eastAsia="Courier New" w:hAnsi="Courier New" w:cs="Courier New"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3"/>
      <w:ind w:left="2744" w:hanging="10"/>
      <w:outlineLvl w:val="1"/>
    </w:pPr>
    <w:rPr>
      <w:rFonts w:ascii="Courier New" w:eastAsia="Courier New" w:hAnsi="Courier New" w:cs="Courier New"/>
      <w:color w:val="000000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ourier New" w:eastAsia="Courier New" w:hAnsi="Courier New" w:cs="Courier New"/>
      <w:color w:val="000000"/>
      <w:sz w:val="26"/>
    </w:rPr>
  </w:style>
  <w:style w:type="character" w:customStyle="1" w:styleId="Titre1Car">
    <w:name w:val="Titre 1 Car"/>
    <w:link w:val="Titre1"/>
    <w:rPr>
      <w:rFonts w:ascii="Courier New" w:eastAsia="Courier New" w:hAnsi="Courier New" w:cs="Courier New"/>
      <w:color w:val="000000"/>
      <w:sz w:val="32"/>
    </w:rPr>
  </w:style>
  <w:style w:type="character" w:styleId="Lienhypertexte">
    <w:name w:val="Hyperlink"/>
    <w:basedOn w:val="Policepardfaut"/>
    <w:uiPriority w:val="99"/>
    <w:unhideWhenUsed/>
    <w:rsid w:val="00794D4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46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21C"/>
    <w:rPr>
      <w:rFonts w:ascii="Courier New" w:eastAsia="Courier New" w:hAnsi="Courier New" w:cs="Courier New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5A0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21C"/>
    <w:rPr>
      <w:rFonts w:ascii="Courier New" w:eastAsia="Courier New" w:hAnsi="Courier New" w:cs="Courier New"/>
      <w:color w:val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FE4B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B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B07"/>
    <w:rPr>
      <w:rFonts w:ascii="Courier New" w:eastAsia="Courier New" w:hAnsi="Courier New" w:cs="Courier New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B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B07"/>
    <w:rPr>
      <w:rFonts w:ascii="Courier New" w:eastAsia="Courier New" w:hAnsi="Courier New" w:cs="Courier New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4B07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ECEDC-CA66-4D4C-B968-A3531B1E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Départementale 31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Guylaine</dc:creator>
  <cp:keywords/>
  <cp:lastModifiedBy>Momi Sandrine</cp:lastModifiedBy>
  <cp:revision>3</cp:revision>
  <dcterms:created xsi:type="dcterms:W3CDTF">2021-03-22T11:39:00Z</dcterms:created>
  <dcterms:modified xsi:type="dcterms:W3CDTF">2021-03-31T07:51:00Z</dcterms:modified>
</cp:coreProperties>
</file>